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670CA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135-25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117EB2" w:rsidRPr="00117EB2">
        <w:rPr>
          <w:b/>
          <w:bCs/>
        </w:rPr>
        <w:t>Кагальницкого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0C574E">
        <w:t>135-24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117EB2" w:rsidRPr="00117EB2">
        <w:t>Кагальницкого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7EB2" w:rsidRPr="00117EB2">
        <w:t xml:space="preserve">Кагальницкого района Ростовской области </w:t>
      </w:r>
      <w:r w:rsidR="00117EB2">
        <w:t>Кравцова Александра Васильевича</w:t>
      </w:r>
      <w:r w:rsidR="00FC203F" w:rsidRPr="00FC203F">
        <w:t>, 19</w:t>
      </w:r>
      <w:r w:rsidR="00117EB2">
        <w:t>70</w:t>
      </w:r>
      <w:r w:rsidR="00AA6F56">
        <w:t xml:space="preserve"> </w:t>
      </w:r>
      <w:r w:rsidR="00FC203F" w:rsidRPr="00FC203F">
        <w:t>г</w:t>
      </w:r>
      <w:r w:rsidR="009720BA">
        <w:t>ода рождения, образование высше</w:t>
      </w:r>
      <w:r w:rsidR="00587B20">
        <w:t>е</w:t>
      </w:r>
      <w:r w:rsidR="00117EB2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117EB2" w:rsidRPr="00117EB2">
        <w:t>Кагальницкого района Ростовской области</w:t>
      </w:r>
      <w:r w:rsidR="005511B7" w:rsidRPr="005511B7">
        <w:t xml:space="preserve">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117EB2">
        <w:t>ого</w:t>
      </w:r>
      <w:r w:rsidR="00FC203F" w:rsidRPr="00FC203F">
        <w:t xml:space="preserve"> </w:t>
      </w:r>
      <w:r w:rsidR="00DF3BD9">
        <w:t xml:space="preserve">предыдущим составом Территориальной избирательной комиссии </w:t>
      </w:r>
      <w:r w:rsidR="00117EB2" w:rsidRPr="00117EB2">
        <w:t>Кагальницкого района Ростовской области</w:t>
      </w:r>
      <w:r w:rsidR="00DF3BD9">
        <w:t>.</w:t>
      </w:r>
    </w:p>
    <w:p w:rsidR="005511B7" w:rsidRPr="00FC203F" w:rsidRDefault="005511B7" w:rsidP="00217CCD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7EB2" w:rsidRPr="00117EB2">
        <w:rPr>
          <w:iCs/>
          <w:szCs w:val="20"/>
        </w:rPr>
        <w:t xml:space="preserve">Кагальницкого района Ростовской области </w:t>
      </w:r>
      <w:r w:rsidR="00117EB2">
        <w:rPr>
          <w:iCs/>
          <w:szCs w:val="20"/>
        </w:rPr>
        <w:t>Кравцову</w:t>
      </w:r>
      <w:r w:rsidR="005511B7">
        <w:rPr>
          <w:iCs/>
          <w:szCs w:val="20"/>
        </w:rPr>
        <w:t xml:space="preserve"> А.В</w:t>
      </w:r>
      <w:r w:rsidR="006B42E5" w:rsidRPr="006B42E5">
        <w:rPr>
          <w:iCs/>
          <w:szCs w:val="20"/>
        </w:rPr>
        <w:t xml:space="preserve">.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9720BA">
        <w:rPr>
          <w:iCs/>
          <w:szCs w:val="20"/>
        </w:rPr>
        <w:br/>
      </w:r>
      <w:r w:rsidR="00AA6F56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января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7EB2" w:rsidRPr="00117EB2">
        <w:rPr>
          <w:iCs/>
          <w:szCs w:val="20"/>
        </w:rPr>
        <w:t>Кагальницкого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0CA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C574E"/>
    <w:rsid w:val="000E4B04"/>
    <w:rsid w:val="000F1CE8"/>
    <w:rsid w:val="00101154"/>
    <w:rsid w:val="00117EB2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50559C"/>
    <w:rsid w:val="005511B7"/>
    <w:rsid w:val="00557B0F"/>
    <w:rsid w:val="00585323"/>
    <w:rsid w:val="00587B20"/>
    <w:rsid w:val="006317C4"/>
    <w:rsid w:val="006520F9"/>
    <w:rsid w:val="0066268F"/>
    <w:rsid w:val="00670CA0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20BA"/>
    <w:rsid w:val="009743D3"/>
    <w:rsid w:val="00991BEC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A2F5E6-6643-4FC4-A95E-D19098213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2020-12-29T11:52:00Z</cp:lastPrinted>
  <dcterms:created xsi:type="dcterms:W3CDTF">2020-12-23T07:28:00Z</dcterms:created>
  <dcterms:modified xsi:type="dcterms:W3CDTF">2020-12-30T08:31:00Z</dcterms:modified>
</cp:coreProperties>
</file>