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A1" w:rsidRPr="00F2644F" w:rsidRDefault="00FD0AA1" w:rsidP="00F2644F">
      <w:pPr>
        <w:widowControl w:val="0"/>
        <w:suppressAutoHyphens/>
        <w:ind w:left="4111"/>
        <w:jc w:val="center"/>
        <w:outlineLvl w:val="0"/>
        <w:rPr>
          <w:sz w:val="22"/>
          <w:szCs w:val="22"/>
        </w:rPr>
      </w:pPr>
      <w:r w:rsidRPr="00F2644F">
        <w:rPr>
          <w:sz w:val="22"/>
          <w:szCs w:val="22"/>
        </w:rPr>
        <w:t>Приложение № 4</w:t>
      </w:r>
    </w:p>
    <w:p w:rsidR="00F2644F" w:rsidRPr="00F2644F" w:rsidRDefault="00F2644F" w:rsidP="00F2644F">
      <w:pPr>
        <w:pStyle w:val="2"/>
        <w:ind w:left="4111"/>
        <w:rPr>
          <w:b w:val="0"/>
          <w:sz w:val="22"/>
          <w:szCs w:val="22"/>
        </w:rPr>
      </w:pPr>
      <w:r w:rsidRPr="00F2644F">
        <w:rPr>
          <w:b w:val="0"/>
          <w:sz w:val="22"/>
          <w:szCs w:val="22"/>
        </w:rPr>
        <w:t>к постановлению Территориальной избирательной комиссии Кагальницкого района Ростовской области</w:t>
      </w:r>
    </w:p>
    <w:p w:rsidR="00F2644F" w:rsidRPr="00F2644F" w:rsidRDefault="00F2644F" w:rsidP="00F2644F">
      <w:pPr>
        <w:pStyle w:val="ac"/>
        <w:spacing w:line="360" w:lineRule="auto"/>
        <w:ind w:left="4111"/>
        <w:jc w:val="center"/>
        <w:rPr>
          <w:sz w:val="22"/>
          <w:szCs w:val="22"/>
        </w:rPr>
      </w:pPr>
      <w:r w:rsidRPr="00F2644F">
        <w:rPr>
          <w:sz w:val="22"/>
          <w:szCs w:val="22"/>
        </w:rPr>
        <w:t xml:space="preserve">от </w:t>
      </w:r>
      <w:r w:rsidR="00684876">
        <w:rPr>
          <w:sz w:val="22"/>
          <w:szCs w:val="22"/>
        </w:rPr>
        <w:t>0</w:t>
      </w:r>
      <w:r w:rsidR="005C36F5">
        <w:rPr>
          <w:sz w:val="22"/>
          <w:szCs w:val="22"/>
        </w:rPr>
        <w:t>3</w:t>
      </w:r>
      <w:r w:rsidRPr="00F2644F">
        <w:rPr>
          <w:sz w:val="22"/>
          <w:szCs w:val="22"/>
        </w:rPr>
        <w:t xml:space="preserve"> июля 202</w:t>
      </w:r>
      <w:r w:rsidR="005D139E">
        <w:rPr>
          <w:sz w:val="22"/>
          <w:szCs w:val="22"/>
        </w:rPr>
        <w:t>6</w:t>
      </w:r>
      <w:r w:rsidRPr="00F2644F">
        <w:rPr>
          <w:sz w:val="22"/>
          <w:szCs w:val="22"/>
        </w:rPr>
        <w:t xml:space="preserve"> г. </w:t>
      </w:r>
      <w:r w:rsidR="00D460A9">
        <w:rPr>
          <w:sz w:val="22"/>
          <w:szCs w:val="22"/>
        </w:rPr>
        <w:t xml:space="preserve">№ </w:t>
      </w:r>
      <w:bookmarkStart w:id="0" w:name="_GoBack"/>
      <w:bookmarkEnd w:id="0"/>
      <w:r w:rsidR="00684876">
        <w:rPr>
          <w:sz w:val="22"/>
          <w:szCs w:val="22"/>
        </w:rPr>
        <w:t>9</w:t>
      </w:r>
      <w:r w:rsidR="005D139E">
        <w:rPr>
          <w:sz w:val="22"/>
          <w:szCs w:val="22"/>
        </w:rPr>
        <w:t>-2</w:t>
      </w: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Pr="00F2644F" w:rsidRDefault="00781B2F" w:rsidP="00FD0AA1">
      <w:pPr>
        <w:pStyle w:val="af5"/>
        <w:jc w:val="center"/>
        <w:rPr>
          <w:b/>
          <w:sz w:val="24"/>
          <w:szCs w:val="24"/>
        </w:rPr>
      </w:pPr>
      <w:r w:rsidRPr="00F2644F">
        <w:rPr>
          <w:b/>
          <w:sz w:val="24"/>
          <w:szCs w:val="24"/>
        </w:rPr>
        <w:t xml:space="preserve"> </w:t>
      </w:r>
      <w:r w:rsidR="00FD0AA1" w:rsidRPr="00F2644F">
        <w:rPr>
          <w:b/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F2644F" w:rsidRPr="006A615E" w:rsidRDefault="00F2644F" w:rsidP="00F2644F">
      <w:pPr>
        <w:pStyle w:val="ConsNonformat"/>
        <w:widowControl/>
        <w:spacing w:line="276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A615E">
        <w:rPr>
          <w:rFonts w:ascii="Times New Roman" w:hAnsi="Times New Roman" w:cs="Times New Roman"/>
          <w:sz w:val="26"/>
          <w:szCs w:val="26"/>
        </w:rPr>
        <w:t>В Территориальную избирательную комиссию</w:t>
      </w:r>
    </w:p>
    <w:p w:rsidR="00F2644F" w:rsidRPr="006A615E" w:rsidRDefault="00F2644F" w:rsidP="00F2644F">
      <w:pPr>
        <w:pStyle w:val="ConsNonformat"/>
        <w:widowControl/>
        <w:spacing w:line="276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Кагальницкого</w:t>
      </w:r>
      <w:r w:rsidRPr="006A615E">
        <w:rPr>
          <w:rFonts w:ascii="Times New Roman" w:hAnsi="Times New Roman" w:cs="Times New Roman"/>
          <w:sz w:val="26"/>
          <w:szCs w:val="26"/>
        </w:rPr>
        <w:t xml:space="preserve"> района Ростовской области</w:t>
      </w:r>
    </w:p>
    <w:p w:rsidR="00F2644F" w:rsidRDefault="00F2644F" w:rsidP="00B70884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Pr="002C3914" w:rsidRDefault="00B70884" w:rsidP="00B70884">
      <w:pPr>
        <w:autoSpaceDE w:val="0"/>
        <w:autoSpaceDN w:val="0"/>
        <w:ind w:firstLine="567"/>
        <w:jc w:val="both"/>
        <w:rPr>
          <w:i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2C3914" w:rsidRPr="002C3914" w:rsidRDefault="002C3914" w:rsidP="002C3914">
      <w:pPr>
        <w:autoSpaceDE w:val="0"/>
        <w:autoSpaceDN w:val="0"/>
        <w:jc w:val="both"/>
      </w:pPr>
      <w:r w:rsidRPr="002C3914">
        <w:t>______________________________________________________________</w:t>
      </w:r>
      <w: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2C3914" w:rsidRDefault="002C3914" w:rsidP="00B70884">
      <w:pPr>
        <w:autoSpaceDE w:val="0"/>
        <w:autoSpaceDN w:val="0"/>
        <w:spacing w:before="120"/>
        <w:rPr>
          <w:sz w:val="28"/>
        </w:rPr>
      </w:pP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p w:rsidR="002C3914" w:rsidRDefault="002C391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2"/>
          <w:szCs w:val="22"/>
        </w:rPr>
      </w:pPr>
      <w:r w:rsidRPr="002C3914">
        <w:rPr>
          <w:b/>
          <w:bCs/>
          <w:sz w:val="22"/>
          <w:szCs w:val="22"/>
        </w:rPr>
        <w:t>Примечания.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>1. </w:t>
      </w:r>
      <w:proofErr w:type="gramStart"/>
      <w:r w:rsidRPr="002C3914">
        <w:rPr>
          <w:sz w:val="22"/>
          <w:szCs w:val="22"/>
        </w:rPr>
        <w:t>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  <w:proofErr w:type="gramEnd"/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lastRenderedPageBreak/>
        <w:t xml:space="preserve">2. По желанию кандидата указывается принадлежность кандидата к политической партии либо </w:t>
      </w:r>
      <w:r w:rsidRPr="002C3914">
        <w:rPr>
          <w:sz w:val="22"/>
          <w:szCs w:val="22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2C3914">
        <w:rPr>
          <w:sz w:val="22"/>
          <w:szCs w:val="22"/>
        </w:rPr>
        <w:t>позднее</w:t>
      </w:r>
      <w:proofErr w:type="gramEnd"/>
      <w:r w:rsidRPr="002C3914">
        <w:rPr>
          <w:sz w:val="22"/>
          <w:szCs w:val="22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>5. При отсутствии идентификационного номера налогоплательщика слова «ИНН</w:t>
      </w:r>
      <w:r w:rsidRPr="002C3914">
        <w:rPr>
          <w:sz w:val="22"/>
          <w:szCs w:val="22"/>
          <w:lang w:val="en-US"/>
        </w:rPr>
        <w:t> </w:t>
      </w:r>
      <w:r w:rsidRPr="002C3914">
        <w:rPr>
          <w:sz w:val="22"/>
          <w:szCs w:val="22"/>
        </w:rPr>
        <w:t>– » могут не воспроизводиться.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>6. При отсутствии сведений о профессиональном образовании слова «профессиональное образование</w:t>
      </w:r>
      <w:r w:rsidRPr="002C3914">
        <w:rPr>
          <w:sz w:val="22"/>
          <w:szCs w:val="22"/>
          <w:lang w:val="en-US"/>
        </w:rPr>
        <w:t> </w:t>
      </w:r>
      <w:r w:rsidRPr="002C3914">
        <w:rPr>
          <w:sz w:val="22"/>
          <w:szCs w:val="22"/>
        </w:rPr>
        <w:t>– » могут не воспроизводиться.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>7. </w:t>
      </w:r>
      <w:proofErr w:type="gramStart"/>
      <w:r w:rsidRPr="002C3914">
        <w:rPr>
          <w:sz w:val="22"/>
          <w:szCs w:val="22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2C3914">
        <w:rPr>
          <w:sz w:val="22"/>
          <w:szCs w:val="22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 xml:space="preserve"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</w:t>
      </w:r>
      <w:proofErr w:type="gramStart"/>
      <w:r w:rsidRPr="002C3914">
        <w:rPr>
          <w:sz w:val="22"/>
          <w:szCs w:val="22"/>
        </w:rPr>
        <w:t>–»</w:t>
      </w:r>
      <w:proofErr w:type="gramEnd"/>
      <w:r w:rsidRPr="002C3914">
        <w:rPr>
          <w:sz w:val="22"/>
          <w:szCs w:val="22"/>
        </w:rPr>
        <w:t>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 xml:space="preserve">Если судимость не снята и не погашена, сведения о судимости указываются после слов «имеется судимость </w:t>
      </w:r>
      <w:proofErr w:type="gramStart"/>
      <w:r w:rsidRPr="002C3914">
        <w:rPr>
          <w:sz w:val="22"/>
          <w:szCs w:val="22"/>
        </w:rPr>
        <w:t>–»</w:t>
      </w:r>
      <w:proofErr w:type="gramEnd"/>
      <w:r w:rsidRPr="002C3914">
        <w:rPr>
          <w:sz w:val="22"/>
          <w:szCs w:val="22"/>
        </w:rPr>
        <w:t>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sz w:val="22"/>
          <w:szCs w:val="22"/>
        </w:rPr>
      </w:pPr>
      <w:r w:rsidRPr="002C3914">
        <w:rPr>
          <w:sz w:val="22"/>
          <w:szCs w:val="22"/>
        </w:rPr>
        <w:t xml:space="preserve">8. Если </w:t>
      </w:r>
      <w:r w:rsidRPr="005663BA">
        <w:rPr>
          <w:sz w:val="22"/>
          <w:szCs w:val="22"/>
        </w:rPr>
        <w:t>иностранны</w:t>
      </w:r>
      <w:r w:rsidR="00977855" w:rsidRPr="005663BA">
        <w:rPr>
          <w:sz w:val="22"/>
          <w:szCs w:val="22"/>
        </w:rPr>
        <w:t>й</w:t>
      </w:r>
      <w:r w:rsidRPr="005663BA">
        <w:rPr>
          <w:sz w:val="22"/>
          <w:szCs w:val="22"/>
        </w:rPr>
        <w:t xml:space="preserve"> агент</w:t>
      </w:r>
      <w:r w:rsidR="00977855" w:rsidRPr="005663BA">
        <w:rPr>
          <w:sz w:val="22"/>
          <w:szCs w:val="22"/>
        </w:rPr>
        <w:t>,</w:t>
      </w:r>
      <w:r w:rsidRPr="002C3914">
        <w:rPr>
          <w:sz w:val="22"/>
          <w:szCs w:val="22"/>
        </w:rPr>
        <w:t xml:space="preserve"> указывается «иностранны</w:t>
      </w:r>
      <w:r w:rsidR="005D541A">
        <w:rPr>
          <w:sz w:val="22"/>
          <w:szCs w:val="22"/>
        </w:rPr>
        <w:t>й</w:t>
      </w:r>
      <w:r w:rsidRPr="002C3914">
        <w:rPr>
          <w:sz w:val="22"/>
          <w:szCs w:val="22"/>
        </w:rPr>
        <w:t xml:space="preserve"> агент»;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2C3914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22"/>
          <w:szCs w:val="22"/>
        </w:rPr>
      </w:pPr>
      <w:r w:rsidRPr="002C3914">
        <w:rPr>
          <w:sz w:val="22"/>
          <w:szCs w:val="22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2C3914">
        <w:rPr>
          <w:sz w:val="22"/>
          <w:szCs w:val="22"/>
        </w:rPr>
        <w:t>заявлении</w:t>
      </w:r>
      <w:proofErr w:type="gramEnd"/>
      <w:r w:rsidRPr="002C3914">
        <w:rPr>
          <w:sz w:val="22"/>
          <w:szCs w:val="22"/>
        </w:rPr>
        <w:t xml:space="preserve"> о согласии баллотироваться не указываются.</w:t>
      </w:r>
    </w:p>
    <w:sectPr w:rsidR="00B70884" w:rsidRPr="002C3914" w:rsidSect="00036345">
      <w:headerReference w:type="default" r:id="rId8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69" w:rsidRDefault="00267869" w:rsidP="002D75C3">
      <w:r>
        <w:separator/>
      </w:r>
    </w:p>
  </w:endnote>
  <w:endnote w:type="continuationSeparator" w:id="0">
    <w:p w:rsidR="00267869" w:rsidRDefault="00267869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69" w:rsidRDefault="00267869" w:rsidP="002D75C3">
      <w:r>
        <w:separator/>
      </w:r>
    </w:p>
  </w:footnote>
  <w:footnote w:type="continuationSeparator" w:id="0">
    <w:p w:rsidR="00267869" w:rsidRDefault="00267869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D460A9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0B04"/>
    <w:rsid w:val="0021266E"/>
    <w:rsid w:val="00222138"/>
    <w:rsid w:val="00224BE6"/>
    <w:rsid w:val="00231376"/>
    <w:rsid w:val="0025156B"/>
    <w:rsid w:val="002533C8"/>
    <w:rsid w:val="002606FC"/>
    <w:rsid w:val="00267869"/>
    <w:rsid w:val="00275D79"/>
    <w:rsid w:val="00281586"/>
    <w:rsid w:val="00284591"/>
    <w:rsid w:val="002A74C5"/>
    <w:rsid w:val="002C3914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47935"/>
    <w:rsid w:val="00551401"/>
    <w:rsid w:val="00563146"/>
    <w:rsid w:val="005663BA"/>
    <w:rsid w:val="00567F6C"/>
    <w:rsid w:val="00580B3B"/>
    <w:rsid w:val="0059400A"/>
    <w:rsid w:val="005A368A"/>
    <w:rsid w:val="005B38C4"/>
    <w:rsid w:val="005B4C14"/>
    <w:rsid w:val="005B6D01"/>
    <w:rsid w:val="005C36F5"/>
    <w:rsid w:val="005D139E"/>
    <w:rsid w:val="005D2D83"/>
    <w:rsid w:val="005D541A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84876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7855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0A9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16B2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2644F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  <w:style w:type="paragraph" w:customStyle="1" w:styleId="ConsNonformat">
    <w:name w:val="ConsNonformat"/>
    <w:rsid w:val="00F26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37</cp:revision>
  <cp:lastPrinted>2021-05-19T13:25:00Z</cp:lastPrinted>
  <dcterms:created xsi:type="dcterms:W3CDTF">2020-06-15T04:31:00Z</dcterms:created>
  <dcterms:modified xsi:type="dcterms:W3CDTF">2026-07-05T06:52:00Z</dcterms:modified>
</cp:coreProperties>
</file>