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2CD" w:rsidRPr="003B42CD" w:rsidRDefault="003B42CD" w:rsidP="003B42C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B42CD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715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2CD" w:rsidRPr="003B42CD" w:rsidRDefault="003B42CD" w:rsidP="003B42C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B42C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ТЕРРИТОРИАЛЬНАЯ ИЗБИРАТЕЛЬНАЯ КОМИССИЯ</w:t>
      </w: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B42C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КАГАЛЬНИЦКОГО РАЙОНА  РОСТОВСКОЙ ОБЛАСТИ</w:t>
      </w: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3B42CD" w:rsidRPr="003B42CD" w:rsidRDefault="003B42CD" w:rsidP="003B42C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B42C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ПОСТАНОВЛЕНИЕ </w:t>
      </w: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3B42CD" w:rsidRPr="003B42CD" w:rsidRDefault="0055608F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08F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3B42CD" w:rsidRPr="00556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2026 г.                                                                                      № </w:t>
      </w:r>
      <w:r w:rsidRPr="0055608F">
        <w:rPr>
          <w:rFonts w:ascii="Times New Roman" w:eastAsia="Times New Roman" w:hAnsi="Times New Roman" w:cs="Times New Roman"/>
          <w:sz w:val="28"/>
          <w:szCs w:val="28"/>
          <w:lang w:eastAsia="ru-RU"/>
        </w:rPr>
        <w:t>34-23</w:t>
      </w: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Кагальницкая</w:t>
      </w:r>
      <w:proofErr w:type="spellEnd"/>
    </w:p>
    <w:p w:rsidR="003B42CD" w:rsidRPr="003B42CD" w:rsidRDefault="003B42CD" w:rsidP="003B42CD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B42CD" w:rsidRPr="003B42CD" w:rsidRDefault="003B42CD" w:rsidP="003B42CD">
      <w:pPr>
        <w:tabs>
          <w:tab w:val="left" w:pos="2552"/>
        </w:tabs>
        <w:autoSpaceDE w:val="0"/>
        <w:autoSpaceDN w:val="0"/>
        <w:adjustRightInd w:val="0"/>
        <w:spacing w:after="0" w:line="240" w:lineRule="auto"/>
        <w:ind w:left="2552" w:right="17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общих результатах </w:t>
      </w:r>
      <w:proofErr w:type="gramStart"/>
      <w:r w:rsidRPr="003B4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выборов депутатов Собрания депутатов </w:t>
      </w:r>
      <w:r w:rsidR="001656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Калининского</w:t>
      </w:r>
      <w:r w:rsidRPr="003B4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r w:rsidR="00630B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шестого</w:t>
      </w:r>
      <w:bookmarkStart w:id="0" w:name="_GoBack"/>
      <w:bookmarkEnd w:id="0"/>
      <w:r w:rsidRPr="003B4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созыва</w:t>
      </w:r>
      <w:proofErr w:type="gramEnd"/>
      <w:r w:rsidRPr="003B4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B42CD" w:rsidRPr="003B42CD" w:rsidRDefault="003B42CD" w:rsidP="003B42C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B42CD" w:rsidRPr="003B42CD" w:rsidRDefault="003B42CD" w:rsidP="003B42C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B42CD" w:rsidRPr="003B42CD" w:rsidRDefault="003B42CD" w:rsidP="003B42C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соответствии с частью 3 статьи 69 Областного закона от 12.05.2016 № 525-ЗС «О выборах и референдумах в Ростовской области», на основании  первого экземпляра протокола Территориальной </w:t>
      </w: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избирательной комиссии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Кагальницкого района Ростовской области о результатах </w:t>
      </w:r>
      <w:proofErr w:type="gramStart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выборов депутатов Собрания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1656E8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алининского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55608F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шестого созыва</w:t>
      </w:r>
      <w:proofErr w:type="gramEnd"/>
      <w:r w:rsidRPr="00556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605B2F" w:rsidRPr="00556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Калининскому </w:t>
      </w:r>
      <w:proofErr w:type="spellStart"/>
      <w:r w:rsidR="00605B2F" w:rsidRPr="0055608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</w:t>
      </w:r>
      <w:r w:rsidRPr="0055608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мандатному</w:t>
      </w:r>
      <w:proofErr w:type="spellEnd"/>
      <w:r w:rsidRPr="00556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</w:t>
      </w:r>
      <w:r w:rsidR="0090220C" w:rsidRPr="00556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</w:t>
      </w:r>
      <w:r w:rsidRPr="0055608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3B42CD" w:rsidRPr="003B42CD" w:rsidRDefault="003B42CD" w:rsidP="003B42CD">
      <w:pPr>
        <w:autoSpaceDE w:val="0"/>
        <w:autoSpaceDN w:val="0"/>
        <w:adjustRightInd w:val="0"/>
        <w:spacing w:after="12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Кагальницкого района Ростовской области </w:t>
      </w: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ПОСТАНОВЛЯЕТ:</w:t>
      </w:r>
    </w:p>
    <w:p w:rsidR="003B42CD" w:rsidRPr="003B42CD" w:rsidRDefault="003B42CD" w:rsidP="003B42CD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1. Установить, что в результате </w:t>
      </w:r>
      <w:proofErr w:type="gramStart"/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выборов депутатов Собрания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1656E8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алининского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</w:t>
      </w:r>
      <w:proofErr w:type="gramEnd"/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сентября 2026 года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</w:t>
      </w:r>
      <w:r w:rsidR="001656E8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лининского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избраны десять депутатов:</w:t>
      </w:r>
    </w:p>
    <w:p w:rsidR="003B42CD" w:rsidRPr="003B42CD" w:rsidRDefault="003B42CD" w:rsidP="003B42CD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1656E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Калининскому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</w:t>
      </w:r>
    </w:p>
    <w:p w:rsidR="001656E8" w:rsidRDefault="003B42CD" w:rsidP="001656E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656E8" w:rsidRPr="001656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АЛЕКСЕЕНКО Юлия </w:t>
      </w:r>
      <w:r w:rsidR="001656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Сергеевна </w:t>
      </w:r>
      <w:r w:rsidR="001656E8" w:rsidRPr="001656E8">
        <w:rPr>
          <w:rFonts w:ascii="Times New Roman" w:eastAsia="Times New Roman" w:hAnsi="Times New Roman" w:cs="Times New Roman"/>
          <w:sz w:val="28"/>
          <w:szCs w:val="28"/>
          <w:lang w:eastAsia="ru-RU"/>
        </w:rPr>
        <w:t>1990 года рождения</w:t>
      </w:r>
      <w:r w:rsidR="0090220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656E8" w:rsidRDefault="001656E8" w:rsidP="001656E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6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ВАСИЛЮХИНА Анастасия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Сергеевна </w:t>
      </w:r>
      <w:r w:rsidRPr="001656E8">
        <w:rPr>
          <w:rFonts w:ascii="Times New Roman" w:eastAsia="Times New Roman" w:hAnsi="Times New Roman" w:cs="Times New Roman"/>
          <w:sz w:val="28"/>
          <w:szCs w:val="28"/>
          <w:lang w:eastAsia="ru-RU"/>
        </w:rPr>
        <w:t>1982 года рождения</w:t>
      </w:r>
      <w:r w:rsidR="0090220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656E8" w:rsidRDefault="001656E8" w:rsidP="001656E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6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ГАЙВОРОНСКАЯ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Татьяна Александровна </w:t>
      </w:r>
      <w:r w:rsidRPr="001656E8">
        <w:rPr>
          <w:rFonts w:ascii="Times New Roman" w:eastAsia="Times New Roman" w:hAnsi="Times New Roman" w:cs="Times New Roman"/>
          <w:sz w:val="28"/>
          <w:szCs w:val="28"/>
          <w:lang w:eastAsia="ru-RU"/>
        </w:rPr>
        <w:t>1978 года рождения</w:t>
      </w:r>
      <w:r w:rsidR="0090220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656E8" w:rsidRDefault="001656E8" w:rsidP="001656E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6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ГЛОВА Денис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Александрович </w:t>
      </w:r>
      <w:r w:rsidRPr="001656E8">
        <w:rPr>
          <w:rFonts w:ascii="Times New Roman" w:eastAsia="Times New Roman" w:hAnsi="Times New Roman" w:cs="Times New Roman"/>
          <w:sz w:val="28"/>
          <w:szCs w:val="28"/>
          <w:lang w:eastAsia="ru-RU"/>
        </w:rPr>
        <w:t>1989 года рождения</w:t>
      </w:r>
      <w:r w:rsidR="0090220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656E8" w:rsidRDefault="001656E8" w:rsidP="001656E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6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ЗАЙЦЕВА Виктория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Викторовна </w:t>
      </w:r>
      <w:r w:rsidRPr="001656E8">
        <w:rPr>
          <w:rFonts w:ascii="Times New Roman" w:eastAsia="Times New Roman" w:hAnsi="Times New Roman" w:cs="Times New Roman"/>
          <w:sz w:val="28"/>
          <w:szCs w:val="28"/>
          <w:lang w:eastAsia="ru-RU"/>
        </w:rPr>
        <w:t>1985 года рождения</w:t>
      </w:r>
      <w:r w:rsidR="001C7A9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656E8" w:rsidRDefault="001656E8" w:rsidP="001656E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6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КОВШИРИНА Ирина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Михайловна </w:t>
      </w:r>
      <w:r w:rsidRPr="001656E8">
        <w:rPr>
          <w:rFonts w:ascii="Times New Roman" w:eastAsia="Times New Roman" w:hAnsi="Times New Roman" w:cs="Times New Roman"/>
          <w:sz w:val="28"/>
          <w:szCs w:val="28"/>
          <w:lang w:eastAsia="ru-RU"/>
        </w:rPr>
        <w:t>1982 года рождения</w:t>
      </w:r>
      <w:r w:rsidR="001C7A9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656E8" w:rsidRDefault="001656E8" w:rsidP="001656E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6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КРАСНИКОВ Виталий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Алексеевич </w:t>
      </w:r>
      <w:r w:rsidRPr="001656E8">
        <w:rPr>
          <w:rFonts w:ascii="Times New Roman" w:eastAsia="Times New Roman" w:hAnsi="Times New Roman" w:cs="Times New Roman"/>
          <w:sz w:val="28"/>
          <w:szCs w:val="28"/>
          <w:lang w:eastAsia="ru-RU"/>
        </w:rPr>
        <w:t>1977 года рождения</w:t>
      </w:r>
      <w:r w:rsidR="001C7A9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656E8" w:rsidRDefault="001656E8" w:rsidP="001656E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6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НОВИЦКИЙ Валерий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Павлович </w:t>
      </w:r>
      <w:r w:rsidRPr="001656E8">
        <w:rPr>
          <w:rFonts w:ascii="Times New Roman" w:eastAsia="Times New Roman" w:hAnsi="Times New Roman" w:cs="Times New Roman"/>
          <w:sz w:val="28"/>
          <w:szCs w:val="28"/>
          <w:lang w:eastAsia="ru-RU"/>
        </w:rPr>
        <w:t>1994 года рождения</w:t>
      </w:r>
      <w:r w:rsidR="001C7A9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656E8" w:rsidRDefault="001656E8" w:rsidP="001656E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6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РЯБЕЦ Сергей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Викторович </w:t>
      </w:r>
      <w:r w:rsidRPr="001656E8">
        <w:rPr>
          <w:rFonts w:ascii="Times New Roman" w:eastAsia="Times New Roman" w:hAnsi="Times New Roman" w:cs="Times New Roman"/>
          <w:sz w:val="28"/>
          <w:szCs w:val="28"/>
          <w:lang w:eastAsia="ru-RU"/>
        </w:rPr>
        <w:t>1961 года рождения</w:t>
      </w:r>
      <w:r w:rsidR="001C7A9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B42CD" w:rsidRPr="003B42CD" w:rsidRDefault="001656E8" w:rsidP="001656E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56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СЕРКО Василина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Ивановна </w:t>
      </w:r>
      <w:r w:rsidRPr="001656E8">
        <w:rPr>
          <w:rFonts w:ascii="Times New Roman" w:eastAsia="Times New Roman" w:hAnsi="Times New Roman" w:cs="Times New Roman"/>
          <w:sz w:val="28"/>
          <w:szCs w:val="28"/>
          <w:lang w:eastAsia="ru-RU"/>
        </w:rPr>
        <w:t>1963 года рождения</w:t>
      </w:r>
      <w:r w:rsidR="001C7A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42CD" w:rsidRPr="003B42CD" w:rsidRDefault="003B42CD" w:rsidP="003B42CD">
      <w:pPr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42CD" w:rsidRPr="003B42CD" w:rsidRDefault="003B42CD" w:rsidP="003B42CD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2. </w:t>
      </w: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Опубликовать настоящее постановление в средствах массовой информации.</w:t>
      </w:r>
    </w:p>
    <w:p w:rsidR="003B42CD" w:rsidRPr="003B42CD" w:rsidRDefault="003B42CD" w:rsidP="003B42C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3. </w:t>
      </w:r>
      <w:proofErr w:type="gramStart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Кагальницкого района Ростовской области в информационно-телекоммуникационной сети «Интернет».</w:t>
      </w:r>
    </w:p>
    <w:p w:rsidR="003B42CD" w:rsidRPr="003B42CD" w:rsidRDefault="003B42CD" w:rsidP="003B42C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 Контроль над исполнением настоящего постановления возложить на секретаря Территориальной избирательной комиссии Кагальницкого района Ростовской области Склярову Н.Н.</w:t>
      </w:r>
    </w:p>
    <w:p w:rsidR="003B42CD" w:rsidRPr="003B42CD" w:rsidRDefault="003B42CD" w:rsidP="003B42C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B42CD" w:rsidRPr="003B42CD" w:rsidRDefault="003B42CD" w:rsidP="003B42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B42CD" w:rsidRPr="003B42CD" w:rsidRDefault="003B42CD" w:rsidP="003B42CD">
      <w:pPr>
        <w:spacing w:after="0" w:line="276" w:lineRule="auto"/>
        <w:ind w:left="708" w:hanging="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Кравцов А.В.</w:t>
      </w:r>
      <w:r w:rsidRPr="003B42C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</w:t>
      </w:r>
      <w:r w:rsidRPr="003B42C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ab/>
        <w:t xml:space="preserve"> </w:t>
      </w:r>
    </w:p>
    <w:p w:rsidR="003B42CD" w:rsidRPr="003B42CD" w:rsidRDefault="003B42CD" w:rsidP="003B42C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ab/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Склярова Н.Н.</w:t>
      </w:r>
    </w:p>
    <w:p w:rsidR="003B42CD" w:rsidRPr="003B42CD" w:rsidRDefault="003B42CD" w:rsidP="003B42CD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B42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М.П.</w:t>
      </w:r>
    </w:p>
    <w:p w:rsidR="003B42CD" w:rsidRPr="003B42CD" w:rsidRDefault="003B42CD" w:rsidP="003B42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A0FD0" w:rsidRDefault="0054220C"/>
    <w:sectPr w:rsidR="00EA0FD0" w:rsidSect="00155322">
      <w:headerReference w:type="default" r:id="rId8"/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20C" w:rsidRDefault="0054220C">
      <w:pPr>
        <w:spacing w:after="0" w:line="240" w:lineRule="auto"/>
      </w:pPr>
      <w:r>
        <w:separator/>
      </w:r>
    </w:p>
  </w:endnote>
  <w:endnote w:type="continuationSeparator" w:id="0">
    <w:p w:rsidR="0054220C" w:rsidRDefault="00542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20C" w:rsidRDefault="0054220C">
      <w:pPr>
        <w:spacing w:after="0" w:line="240" w:lineRule="auto"/>
      </w:pPr>
      <w:r>
        <w:separator/>
      </w:r>
    </w:p>
  </w:footnote>
  <w:footnote w:type="continuationSeparator" w:id="0">
    <w:p w:rsidR="0054220C" w:rsidRDefault="00542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AA4" w:rsidRDefault="00B733E1">
    <w:pPr>
      <w:pStyle w:val="a3"/>
      <w:jc w:val="center"/>
    </w:pPr>
    <w:r>
      <w:fldChar w:fldCharType="begin"/>
    </w:r>
    <w:r w:rsidR="003B42CD">
      <w:instrText xml:space="preserve"> PAGE   \* MERGEFORMAT </w:instrText>
    </w:r>
    <w:r>
      <w:fldChar w:fldCharType="separate"/>
    </w:r>
    <w:r w:rsidR="00630B57">
      <w:rPr>
        <w:noProof/>
      </w:rPr>
      <w:t>1</w:t>
    </w:r>
    <w:r>
      <w:fldChar w:fldCharType="end"/>
    </w:r>
  </w:p>
  <w:p w:rsidR="00C26AA4" w:rsidRDefault="0054220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B42CD"/>
    <w:rsid w:val="001656E8"/>
    <w:rsid w:val="001C7A90"/>
    <w:rsid w:val="001F6594"/>
    <w:rsid w:val="0033017E"/>
    <w:rsid w:val="003B42CD"/>
    <w:rsid w:val="0054220C"/>
    <w:rsid w:val="0055608F"/>
    <w:rsid w:val="0056298E"/>
    <w:rsid w:val="00605B2F"/>
    <w:rsid w:val="00630B57"/>
    <w:rsid w:val="00742D57"/>
    <w:rsid w:val="007E4E89"/>
    <w:rsid w:val="0090220C"/>
    <w:rsid w:val="009C0E1F"/>
    <w:rsid w:val="00B73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E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42C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3B42CD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56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60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/</vt:lpstr>
      <vt:lpstr>ТЕРРИТОРИАЛЬНАЯ ИЗБИРАТЕЛЬНАЯ КОМИССИЯ</vt:lpstr>
      <vt:lpstr>    ПОСТАНОВЛЕНИЕ </vt:lpstr>
    </vt:vector>
  </TitlesOfParts>
  <Company>Microsoft</Company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User</cp:lastModifiedBy>
  <cp:revision>5</cp:revision>
  <dcterms:created xsi:type="dcterms:W3CDTF">2026-09-19T13:34:00Z</dcterms:created>
  <dcterms:modified xsi:type="dcterms:W3CDTF">2026-09-25T13:01:00Z</dcterms:modified>
</cp:coreProperties>
</file>